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D1" w:rsidRPr="00316F4D" w:rsidRDefault="00234BD1" w:rsidP="00234BD1">
      <w:pPr>
        <w:pStyle w:val="a6"/>
        <w:spacing w:after="0"/>
        <w:jc w:val="right"/>
        <w:rPr>
          <w:sz w:val="28"/>
          <w:szCs w:val="28"/>
        </w:rPr>
      </w:pPr>
      <w:r w:rsidRPr="00316F4D">
        <w:rPr>
          <w:sz w:val="28"/>
          <w:szCs w:val="28"/>
        </w:rPr>
        <w:t xml:space="preserve">               </w:t>
      </w:r>
    </w:p>
    <w:p w:rsidR="00234BD1" w:rsidRPr="00316F4D" w:rsidRDefault="00234BD1" w:rsidP="00234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F4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34BD1" w:rsidRDefault="00234BD1" w:rsidP="00234BD1">
      <w:pPr>
        <w:jc w:val="center"/>
        <w:rPr>
          <w:sz w:val="28"/>
        </w:rPr>
      </w:pPr>
      <w:r w:rsidRPr="00974F87">
        <w:rPr>
          <w:rFonts w:ascii="Times New Roman" w:hAnsi="Times New Roman" w:cs="Times New Roman"/>
          <w:sz w:val="20"/>
          <w:szCs w:val="20"/>
        </w:rPr>
        <w:object w:dxaOrig="28815" w:dyaOrig="16215">
          <v:rect id="rectole0000000000" o:spid="_x0000_i1025" style="width:33.3pt;height:46.2pt" o:ole="" o:preferrelative="t" stroked="f">
            <v:imagedata r:id="rId5" o:title=""/>
          </v:rect>
          <o:OLEObject Type="Embed" ProgID="StaticMetafile" ShapeID="rectole0000000000" DrawAspect="Content" ObjectID="_1653396400" r:id="rId6"/>
        </w:object>
      </w:r>
    </w:p>
    <w:p w:rsidR="00234BD1" w:rsidRDefault="00234BD1" w:rsidP="00234BD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234BD1" w:rsidRDefault="00234BD1" w:rsidP="00234BD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П’ядицька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сільська рада</w:t>
      </w:r>
    </w:p>
    <w:p w:rsidR="00234BD1" w:rsidRDefault="00234BD1" w:rsidP="00234BD1">
      <w:pPr>
        <w:pStyle w:val="a8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об’єднаної територіальної громади </w:t>
      </w:r>
    </w:p>
    <w:p w:rsidR="00234BD1" w:rsidRDefault="00234BD1" w:rsidP="00234B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lang w:val="uk-UA"/>
        </w:rPr>
        <w:t>Коломийського району І</w:t>
      </w:r>
      <w:proofErr w:type="spellStart"/>
      <w:r>
        <w:rPr>
          <w:rFonts w:ascii="Times New Roman" w:hAnsi="Times New Roman"/>
          <w:b/>
          <w:sz w:val="28"/>
          <w:szCs w:val="28"/>
        </w:rPr>
        <w:t>вано-Франківської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234BD1" w:rsidRDefault="00234BD1" w:rsidP="00234BD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Сьоме </w:t>
      </w:r>
      <w:proofErr w:type="spellStart"/>
      <w:r>
        <w:rPr>
          <w:rFonts w:ascii="Times New Roman" w:hAnsi="Times New Roman"/>
          <w:b/>
          <w:sz w:val="28"/>
          <w:szCs w:val="28"/>
        </w:rPr>
        <w:t>демократичне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4BD1" w:rsidRDefault="00234BD1" w:rsidP="00234BD1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Тридцята  сесія</w:t>
      </w:r>
    </w:p>
    <w:p w:rsidR="00234BD1" w:rsidRDefault="00234BD1" w:rsidP="00234BD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34BD1" w:rsidRPr="001C6F81" w:rsidRDefault="00234BD1" w:rsidP="0023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F81">
        <w:rPr>
          <w:rFonts w:ascii="Times New Roman" w:hAnsi="Times New Roman" w:cs="Times New Roman"/>
          <w:color w:val="000000"/>
          <w:sz w:val="28"/>
          <w:szCs w:val="28"/>
        </w:rPr>
        <w:t>с.П’ядики</w:t>
      </w:r>
      <w:proofErr w:type="spellEnd"/>
      <w:r w:rsidRPr="001C6F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№1110</w:t>
      </w:r>
      <w:r w:rsidRPr="001C6F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6F81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1C6F81">
        <w:rPr>
          <w:rFonts w:ascii="Times New Roman" w:hAnsi="Times New Roman" w:cs="Times New Roman"/>
          <w:sz w:val="28"/>
          <w:szCs w:val="28"/>
        </w:rPr>
        <w:t>/2019</w:t>
      </w:r>
    </w:p>
    <w:p w:rsidR="00234BD1" w:rsidRPr="001C6F81" w:rsidRDefault="00234BD1" w:rsidP="00234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від 05.06.2020 року</w:t>
      </w:r>
    </w:p>
    <w:p w:rsidR="00234BD1" w:rsidRPr="00316F4D" w:rsidRDefault="00234BD1" w:rsidP="00234BD1">
      <w:pPr>
        <w:pStyle w:val="a6"/>
        <w:spacing w:after="0"/>
        <w:jc w:val="right"/>
        <w:rPr>
          <w:sz w:val="28"/>
          <w:szCs w:val="28"/>
        </w:rPr>
      </w:pPr>
      <w:r w:rsidRPr="00316F4D">
        <w:rPr>
          <w:sz w:val="28"/>
          <w:szCs w:val="28"/>
        </w:rPr>
        <w:tab/>
        <w:t xml:space="preserve">               </w:t>
      </w:r>
    </w:p>
    <w:p w:rsidR="00234BD1" w:rsidRPr="00316F4D" w:rsidRDefault="00234BD1" w:rsidP="00234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F4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16F4D" w:rsidRPr="00316F4D" w:rsidRDefault="00316F4D" w:rsidP="00316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4D">
        <w:rPr>
          <w:rFonts w:ascii="Times New Roman" w:hAnsi="Times New Roman" w:cs="Times New Roman"/>
          <w:b/>
          <w:sz w:val="28"/>
          <w:szCs w:val="28"/>
        </w:rPr>
        <w:t>Про фінансово-господарську діяльність</w:t>
      </w:r>
    </w:p>
    <w:p w:rsidR="00316F4D" w:rsidRPr="00316F4D" w:rsidRDefault="00316F4D" w:rsidP="00316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4D">
        <w:rPr>
          <w:rFonts w:ascii="Times New Roman" w:hAnsi="Times New Roman" w:cs="Times New Roman"/>
          <w:b/>
          <w:sz w:val="28"/>
          <w:szCs w:val="28"/>
        </w:rPr>
        <w:t>комунального підприємства</w:t>
      </w:r>
    </w:p>
    <w:p w:rsidR="00316F4D" w:rsidRPr="00316F4D" w:rsidRDefault="00316F4D" w:rsidP="00316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4D">
        <w:rPr>
          <w:rFonts w:ascii="Times New Roman" w:hAnsi="Times New Roman" w:cs="Times New Roman"/>
          <w:b/>
          <w:sz w:val="28"/>
          <w:szCs w:val="28"/>
        </w:rPr>
        <w:t>«СІЛЬСЬКОГОСПОДАРСЬКЕ ПІДПРИЄМСТВО</w:t>
      </w:r>
    </w:p>
    <w:p w:rsidR="00316F4D" w:rsidRPr="00316F4D" w:rsidRDefault="00316F4D" w:rsidP="00316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4D">
        <w:rPr>
          <w:rFonts w:ascii="Times New Roman" w:hAnsi="Times New Roman" w:cs="Times New Roman"/>
          <w:b/>
          <w:sz w:val="28"/>
          <w:szCs w:val="28"/>
        </w:rPr>
        <w:t xml:space="preserve">«ДОБРОБУТ ЗАХІД» </w:t>
      </w:r>
      <w:proofErr w:type="spellStart"/>
      <w:r w:rsidRPr="00316F4D">
        <w:rPr>
          <w:rFonts w:ascii="Times New Roman" w:hAnsi="Times New Roman" w:cs="Times New Roman"/>
          <w:b/>
          <w:sz w:val="28"/>
          <w:szCs w:val="28"/>
        </w:rPr>
        <w:t>П’ядицької</w:t>
      </w:r>
      <w:proofErr w:type="spellEnd"/>
      <w:r w:rsidRPr="00316F4D">
        <w:rPr>
          <w:rFonts w:ascii="Times New Roman" w:hAnsi="Times New Roman" w:cs="Times New Roman"/>
          <w:b/>
          <w:sz w:val="28"/>
          <w:szCs w:val="28"/>
        </w:rPr>
        <w:t xml:space="preserve"> сільської ради ОТГ</w:t>
      </w:r>
    </w:p>
    <w:p w:rsidR="00316F4D" w:rsidRPr="00316F4D" w:rsidRDefault="00316F4D" w:rsidP="00316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4D">
        <w:rPr>
          <w:rFonts w:ascii="Times New Roman" w:hAnsi="Times New Roman" w:cs="Times New Roman"/>
          <w:b/>
          <w:sz w:val="28"/>
          <w:szCs w:val="28"/>
        </w:rPr>
        <w:t>у 2019році</w:t>
      </w:r>
    </w:p>
    <w:p w:rsidR="00316F4D" w:rsidRPr="00316F4D" w:rsidRDefault="00316F4D" w:rsidP="0031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F4D" w:rsidRPr="00316F4D" w:rsidRDefault="00316F4D" w:rsidP="00316F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4D">
        <w:rPr>
          <w:rFonts w:ascii="Times New Roman" w:hAnsi="Times New Roman" w:cs="Times New Roman"/>
          <w:sz w:val="28"/>
          <w:szCs w:val="28"/>
        </w:rPr>
        <w:t xml:space="preserve">Заслухавши та обговоривши інформацію директора комунального підприємства «СІЛЬСЬКОГОСПОДАРСЬКЕ ПІДПРИЄМСТВО «ДОБРОБУТ ЗАХІД» </w:t>
      </w:r>
      <w:proofErr w:type="spellStart"/>
      <w:r w:rsidRPr="00316F4D">
        <w:rPr>
          <w:rFonts w:ascii="Times New Roman" w:hAnsi="Times New Roman" w:cs="Times New Roman"/>
          <w:sz w:val="28"/>
          <w:szCs w:val="28"/>
        </w:rPr>
        <w:t>Гайдейчук</w:t>
      </w:r>
      <w:proofErr w:type="spellEnd"/>
      <w:r w:rsidRPr="00316F4D">
        <w:rPr>
          <w:rFonts w:ascii="Times New Roman" w:hAnsi="Times New Roman" w:cs="Times New Roman"/>
          <w:sz w:val="28"/>
          <w:szCs w:val="28"/>
        </w:rPr>
        <w:t xml:space="preserve"> Уляни Федорівни про фінансово-господарську діяльність підприємства у 2019році,  відповідно до п.4 ст.27, п.1,5,9 ст. 30  Закону України "Про місцеве самоврядування в Україні", з метою забезпечення ефективного використання комунального майна і фінансових ресурсів, забезпечення стабільності роботи підприємства,  </w:t>
      </w:r>
      <w:proofErr w:type="spellStart"/>
      <w:r w:rsidRPr="00316F4D">
        <w:rPr>
          <w:rFonts w:ascii="Times New Roman" w:hAnsi="Times New Roman" w:cs="Times New Roman"/>
          <w:sz w:val="28"/>
          <w:szCs w:val="28"/>
        </w:rPr>
        <w:t>П’ядицька</w:t>
      </w:r>
      <w:proofErr w:type="spellEnd"/>
      <w:r w:rsidRPr="00316F4D">
        <w:rPr>
          <w:rFonts w:ascii="Times New Roman" w:hAnsi="Times New Roman" w:cs="Times New Roman"/>
          <w:sz w:val="28"/>
          <w:szCs w:val="28"/>
        </w:rPr>
        <w:t xml:space="preserve">  сільська рада об’єднаної територіальної громади</w:t>
      </w:r>
    </w:p>
    <w:p w:rsidR="00316F4D" w:rsidRPr="00316F4D" w:rsidRDefault="00316F4D" w:rsidP="00316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4D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316F4D" w:rsidRPr="00316F4D" w:rsidRDefault="00316F4D" w:rsidP="0031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4D">
        <w:rPr>
          <w:rFonts w:ascii="Times New Roman" w:hAnsi="Times New Roman" w:cs="Times New Roman"/>
          <w:sz w:val="28"/>
          <w:szCs w:val="28"/>
        </w:rPr>
        <w:t>1.Інформацію про роботу комунального підприємства «СІЛЬСЬКОГОСПОДАРСЬКЕ ПІДПРИЄМСТВО «ДОБРОБУТ ЗАХІД» взяти до відома (додається).</w:t>
      </w:r>
    </w:p>
    <w:p w:rsidR="00316F4D" w:rsidRPr="00316F4D" w:rsidRDefault="00316F4D" w:rsidP="0031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4D">
        <w:rPr>
          <w:rFonts w:ascii="Times New Roman" w:hAnsi="Times New Roman" w:cs="Times New Roman"/>
          <w:sz w:val="28"/>
          <w:szCs w:val="28"/>
        </w:rPr>
        <w:t>2.Визнати роботу комунального підприємства  у 2019році задовільною.</w:t>
      </w:r>
    </w:p>
    <w:p w:rsidR="00316F4D" w:rsidRPr="00316F4D" w:rsidRDefault="00316F4D" w:rsidP="0031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4D">
        <w:rPr>
          <w:rFonts w:ascii="Times New Roman" w:hAnsi="Times New Roman" w:cs="Times New Roman"/>
          <w:sz w:val="28"/>
          <w:szCs w:val="28"/>
        </w:rPr>
        <w:t xml:space="preserve">3.Директору комунального підприємства </w:t>
      </w:r>
      <w:proofErr w:type="spellStart"/>
      <w:r w:rsidRPr="00316F4D">
        <w:rPr>
          <w:rFonts w:ascii="Times New Roman" w:hAnsi="Times New Roman" w:cs="Times New Roman"/>
          <w:sz w:val="28"/>
          <w:szCs w:val="28"/>
        </w:rPr>
        <w:t>Гайдейчук</w:t>
      </w:r>
      <w:proofErr w:type="spellEnd"/>
      <w:r w:rsidRPr="00316F4D">
        <w:rPr>
          <w:rFonts w:ascii="Times New Roman" w:hAnsi="Times New Roman" w:cs="Times New Roman"/>
          <w:sz w:val="28"/>
          <w:szCs w:val="28"/>
        </w:rPr>
        <w:t xml:space="preserve"> Уляні Федорівні забезпечити належну організацію внутрішнього контролю за фінансовою та господарською діяльністю підприємства. </w:t>
      </w:r>
    </w:p>
    <w:p w:rsidR="00316F4D" w:rsidRPr="00316F4D" w:rsidRDefault="00316F4D" w:rsidP="0031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4D">
        <w:rPr>
          <w:rFonts w:ascii="Times New Roman" w:hAnsi="Times New Roman" w:cs="Times New Roman"/>
          <w:sz w:val="28"/>
          <w:szCs w:val="28"/>
        </w:rPr>
        <w:t xml:space="preserve">4.Контроль за виконанням даного рішення покласти на  сільського голову ОТГ </w:t>
      </w:r>
      <w:proofErr w:type="spellStart"/>
      <w:r w:rsidRPr="00316F4D">
        <w:rPr>
          <w:rFonts w:ascii="Times New Roman" w:hAnsi="Times New Roman" w:cs="Times New Roman"/>
          <w:sz w:val="28"/>
          <w:szCs w:val="28"/>
        </w:rPr>
        <w:t>Гайдейчука</w:t>
      </w:r>
      <w:proofErr w:type="spellEnd"/>
      <w:r w:rsidRPr="00316F4D">
        <w:rPr>
          <w:rFonts w:ascii="Times New Roman" w:hAnsi="Times New Roman" w:cs="Times New Roman"/>
          <w:sz w:val="28"/>
          <w:szCs w:val="28"/>
        </w:rPr>
        <w:t xml:space="preserve"> Петра Петровича.</w:t>
      </w:r>
    </w:p>
    <w:p w:rsidR="00316F4D" w:rsidRPr="00316F4D" w:rsidRDefault="00316F4D" w:rsidP="0031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F4D" w:rsidRPr="00316F4D" w:rsidRDefault="00316F4D" w:rsidP="00316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F4D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316F4D">
        <w:rPr>
          <w:rFonts w:ascii="Times New Roman" w:eastAsia="MS Mincho" w:hAnsi="Times New Roman" w:cs="Times New Roman"/>
          <w:b/>
          <w:sz w:val="28"/>
          <w:szCs w:val="28"/>
        </w:rPr>
        <w:t>П’ядицький</w:t>
      </w:r>
      <w:proofErr w:type="spellEnd"/>
      <w:r w:rsidRPr="00316F4D">
        <w:rPr>
          <w:rFonts w:ascii="Times New Roman" w:eastAsia="MS Mincho" w:hAnsi="Times New Roman" w:cs="Times New Roman"/>
          <w:b/>
          <w:sz w:val="28"/>
          <w:szCs w:val="28"/>
        </w:rPr>
        <w:t xml:space="preserve"> сільський голова ОТГ                            Петро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Гайдейчук</w:t>
      </w:r>
      <w:proofErr w:type="spellEnd"/>
    </w:p>
    <w:p w:rsidR="00316F4D" w:rsidRDefault="00316F4D" w:rsidP="00AC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16F4D" w:rsidRDefault="00316F4D" w:rsidP="00AC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16F4D" w:rsidRDefault="00E10CF2" w:rsidP="00AC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</w:t>
      </w:r>
    </w:p>
    <w:p w:rsidR="00B325F8" w:rsidRPr="00E10CF2" w:rsidRDefault="00316F4D" w:rsidP="00AC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                                                                                              </w:t>
      </w:r>
      <w:r w:rsidR="00E10C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10CF2" w:rsidRPr="00E10CF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</w:p>
    <w:p w:rsidR="00E10CF2" w:rsidRDefault="00E10CF2" w:rsidP="00AC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</w:t>
      </w:r>
      <w:r w:rsidR="00CD59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Pr="00E10CF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рішення</w:t>
      </w:r>
      <w:r w:rsidR="00F104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10466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П’ядицької</w:t>
      </w:r>
      <w:proofErr w:type="spellEnd"/>
    </w:p>
    <w:p w:rsidR="00F10466" w:rsidRDefault="00F10466" w:rsidP="00AC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сільської ради ОТГ</w:t>
      </w:r>
    </w:p>
    <w:p w:rsidR="00E10CF2" w:rsidRPr="00E10CF2" w:rsidRDefault="00E10CF2" w:rsidP="00F1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CD59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</w:t>
      </w:r>
    </w:p>
    <w:p w:rsidR="00CD5949" w:rsidRDefault="00CD5949" w:rsidP="00AC4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Інформаційна довідка</w:t>
      </w:r>
    </w:p>
    <w:p w:rsidR="00AC42DC" w:rsidRDefault="00CD5949" w:rsidP="00AC4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 фінансово-господарську діяльність у 2019році</w:t>
      </w:r>
    </w:p>
    <w:p w:rsidR="00CD5949" w:rsidRDefault="00716F91" w:rsidP="00AC4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КОМУНАЛЬНОГО ПІДПРИЄМСТВА</w:t>
      </w:r>
    </w:p>
    <w:p w:rsidR="00CD5949" w:rsidRDefault="00CD5949" w:rsidP="00AC4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«СІЛЬСЬКОГОСПОДАРСЬКЕ ПІДПРИЄМСТВО</w:t>
      </w:r>
    </w:p>
    <w:p w:rsidR="00716F91" w:rsidRDefault="00716F91" w:rsidP="00AC4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«ДОБРОБУТ ЗАХІД»</w:t>
      </w:r>
    </w:p>
    <w:p w:rsidR="00B9306A" w:rsidRDefault="00CD5949" w:rsidP="00AC4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П’ядицької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ОТГ</w:t>
      </w:r>
    </w:p>
    <w:p w:rsidR="00AC42DC" w:rsidRDefault="00AC42DC" w:rsidP="00AC4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80D" w:rsidRDefault="00AC42DC" w:rsidP="002606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42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КОМУНАЛЬНЕ ПIДПРИЄМСТВО "СІЛЬСЬКОГОСПОДАРСЬКЕ ПІДПРИЄМСТВО "ДОБРОБУТ ЗАХІД" П'ЯДИЦЬКОЇ СІЛЬСЬКОЇ РАДИ ОБ'ЄДНАНОЇ ТЕРИТОРІАЛЬНОЇ ГРОМАДИ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створено 17.12.2018 р. з статутним капіталом 100 грн.</w:t>
      </w:r>
    </w:p>
    <w:p w:rsidR="00AC42DC" w:rsidRDefault="00AC42DC" w:rsidP="00AC42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праві постійного користува</w:t>
      </w:r>
      <w:r w:rsidR="00E10C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ння підприємством використовується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тридцять </w:t>
      </w:r>
      <w:r w:rsidR="002606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земельних ділянок в с. Мала Кам’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янка, с. </w:t>
      </w:r>
      <w:proofErr w:type="spellStart"/>
      <w:r w:rsidR="002606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Годи-Добровідка</w:t>
      </w:r>
      <w:proofErr w:type="spellEnd"/>
      <w:r w:rsidR="002606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 с. Велика Кам’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ян</w:t>
      </w:r>
      <w:r w:rsidR="004128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 загальною площею </w:t>
      </w:r>
      <w:r w:rsidR="0041280D" w:rsidRPr="004128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979,0112 га</w:t>
      </w:r>
      <w:r w:rsidR="002C6A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за які було сплачено </w:t>
      </w:r>
      <w:r w:rsidR="004128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земельний податок за 2019 рік</w:t>
      </w:r>
      <w:r w:rsidR="002C6A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2C6AE8" w:rsidRDefault="002C6AE8" w:rsidP="002C6A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C6A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Земельний податок </w:t>
      </w:r>
      <w:r w:rsidRPr="002C6A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4128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4128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Pr="002C6A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- 846625,80 грн.</w:t>
      </w:r>
      <w:r w:rsidR="006B505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- </w:t>
      </w:r>
      <w:r w:rsidR="00B325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рахунок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ОТГ</w:t>
      </w:r>
    </w:p>
    <w:p w:rsidR="0041280D" w:rsidRDefault="002606EB" w:rsidP="0041280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 т. ч.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  <w:t>с. Мала Кам’</w:t>
      </w:r>
      <w:r w:rsidR="004128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янка</w:t>
      </w:r>
      <w:r w:rsidR="004128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  <w:t>- 434012,64 грн.</w:t>
      </w:r>
      <w:r w:rsidR="002D30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– 433,7435га</w:t>
      </w:r>
    </w:p>
    <w:p w:rsidR="0041280D" w:rsidRDefault="0041280D" w:rsidP="0041280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Годи-Добровідка</w:t>
      </w:r>
      <w:proofErr w:type="spell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  <w:t>- 175225,56 грн.</w:t>
      </w:r>
      <w:r w:rsidR="002D30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– 251,4484га</w:t>
      </w:r>
    </w:p>
    <w:p w:rsidR="0041280D" w:rsidRDefault="002606EB" w:rsidP="0041280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  <w:t>с. Велика Кам’янка</w:t>
      </w:r>
      <w:r w:rsidR="004128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  <w:t>- 237387,60 грн.</w:t>
      </w:r>
      <w:r w:rsidR="002D30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– 293,8193га</w:t>
      </w:r>
    </w:p>
    <w:p w:rsidR="00146D03" w:rsidRDefault="00146D03" w:rsidP="0041280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46D03" w:rsidRDefault="00E10CF2" w:rsidP="00146D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</w:t>
      </w:r>
      <w:r w:rsidR="00146D03" w:rsidRPr="00146D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омунальне підприємство відстоює інтереси сільської ради в судах, а саме:</w:t>
      </w:r>
    </w:p>
    <w:p w:rsidR="00146D03" w:rsidRDefault="00146D03" w:rsidP="00146D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13 судових засідань у Господарському суді;</w:t>
      </w:r>
    </w:p>
    <w:p w:rsidR="00146D03" w:rsidRDefault="00146D03" w:rsidP="00146D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апеляційних судових засідань</w:t>
      </w:r>
      <w:r w:rsidR="00B32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Львівському Апеляційному суді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146D03" w:rsidRDefault="00146D03" w:rsidP="00146D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апеляційних клопотання відмовлено.</w:t>
      </w:r>
    </w:p>
    <w:p w:rsidR="00B325F8" w:rsidRPr="00B325F8" w:rsidRDefault="00B325F8" w:rsidP="00B32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32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Комунальним підприємством найнято адвоката і виграно справу про дозвіл на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обробку земельних ділянок в 2020 році.</w:t>
      </w:r>
    </w:p>
    <w:p w:rsidR="0041280D" w:rsidRPr="0041280D" w:rsidRDefault="002606EB" w:rsidP="004128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 зв’</w:t>
      </w:r>
      <w:r w:rsidR="0041280D" w:rsidRPr="004128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язку з судовим розглядом в 2019 році оброблялось </w:t>
      </w:r>
      <w:r w:rsidR="004128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тільки </w:t>
      </w:r>
      <w:r w:rsidR="002D30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672</w:t>
      </w:r>
      <w:r w:rsidR="00B325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,2219</w:t>
      </w:r>
      <w:r w:rsidR="002D30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41280D" w:rsidRPr="004128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га</w:t>
      </w:r>
      <w:r w:rsidR="004128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землі</w:t>
      </w:r>
      <w:r w:rsidR="002D30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(13га – </w:t>
      </w:r>
      <w:proofErr w:type="spellStart"/>
      <w:r w:rsidR="002D30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с.Годи-Добровідка</w:t>
      </w:r>
      <w:proofErr w:type="spellEnd"/>
      <w:r w:rsidR="002D30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</w:t>
      </w:r>
      <w:r w:rsidR="004128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41280D" w:rsidRDefault="0041280D" w:rsidP="002606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штатному розписі на 2019</w:t>
      </w:r>
      <w:r w:rsidR="002606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р. передбачено 4 особи</w:t>
      </w:r>
      <w:r w:rsidR="00AC42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ф</w:t>
      </w:r>
      <w:r w:rsidR="00EE62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актично працює</w:t>
      </w:r>
      <w:r w:rsidR="002606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 особи:</w:t>
      </w:r>
    </w:p>
    <w:p w:rsidR="0041280D" w:rsidRDefault="00D23FF7" w:rsidP="0041280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адмін</w:t>
      </w:r>
      <w:r w:rsidR="00AC42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персонал </w:t>
      </w:r>
      <w:r w:rsidR="004128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 посадовими окладами </w:t>
      </w:r>
    </w:p>
    <w:p w:rsidR="0041280D" w:rsidRDefault="00AC42DC" w:rsidP="0041280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директор </w:t>
      </w:r>
      <w:r w:rsidR="002606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- 4500,00 грн. </w:t>
      </w:r>
    </w:p>
    <w:p w:rsidR="00AC42DC" w:rsidRDefault="0041280D" w:rsidP="0041280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128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бухгалтер</w:t>
      </w:r>
      <w:r w:rsidR="002606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- 4400,00 грн. </w:t>
      </w:r>
    </w:p>
    <w:p w:rsidR="0041280D" w:rsidRPr="0041280D" w:rsidRDefault="002606EB" w:rsidP="0041280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 Річний фонд</w:t>
      </w:r>
      <w:r w:rsidR="004128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оплати праці:</w:t>
      </w:r>
    </w:p>
    <w:p w:rsidR="00AC42DC" w:rsidRPr="002A499E" w:rsidRDefault="0041280D" w:rsidP="00AC4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Зарплата</w:t>
      </w:r>
      <w:r w:rsidR="00AC42DC" w:rsidRPr="002A499E">
        <w:rPr>
          <w:rFonts w:ascii="Times New Roman" w:hAnsi="Times New Roman" w:cs="Times New Roman"/>
          <w:sz w:val="28"/>
          <w:szCs w:val="28"/>
        </w:rPr>
        <w:t xml:space="preserve"> </w:t>
      </w:r>
      <w:r w:rsidR="00AC42DC" w:rsidRPr="002A499E">
        <w:rPr>
          <w:rFonts w:ascii="Times New Roman" w:hAnsi="Times New Roman" w:cs="Times New Roman"/>
          <w:sz w:val="28"/>
          <w:szCs w:val="28"/>
        </w:rPr>
        <w:tab/>
      </w:r>
      <w:r w:rsidR="00AC42DC" w:rsidRPr="002A499E">
        <w:rPr>
          <w:rFonts w:ascii="Times New Roman" w:hAnsi="Times New Roman" w:cs="Times New Roman"/>
          <w:sz w:val="28"/>
          <w:szCs w:val="28"/>
        </w:rPr>
        <w:tab/>
        <w:t>- 81313,05</w:t>
      </w:r>
      <w:r w:rsidR="002C6AE8" w:rsidRPr="002A499E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AC42DC" w:rsidRPr="002A499E" w:rsidRDefault="0041280D" w:rsidP="00AC4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ЄСВ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71A0">
        <w:rPr>
          <w:rFonts w:ascii="Times New Roman" w:hAnsi="Times New Roman" w:cs="Times New Roman"/>
          <w:sz w:val="28"/>
          <w:szCs w:val="28"/>
        </w:rPr>
        <w:t>- 22222,20</w:t>
      </w:r>
      <w:r w:rsidR="00AC42DC" w:rsidRPr="002A499E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AC42DC" w:rsidRPr="002A499E" w:rsidRDefault="00E71647" w:rsidP="00AC4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ПДФО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- 18181,80</w:t>
      </w:r>
      <w:r w:rsidR="00AC42DC" w:rsidRPr="002A499E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AC42DC" w:rsidRPr="002A499E">
        <w:rPr>
          <w:rFonts w:ascii="Times New Roman" w:hAnsi="Times New Roman" w:cs="Times New Roman"/>
          <w:b/>
          <w:sz w:val="28"/>
          <w:szCs w:val="28"/>
        </w:rPr>
        <w:tab/>
      </w:r>
      <w:r w:rsidR="00AC42DC" w:rsidRPr="002A499E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B325F8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AC42DC" w:rsidRPr="002A499E">
        <w:rPr>
          <w:rFonts w:ascii="Times New Roman" w:hAnsi="Times New Roman" w:cs="Times New Roman"/>
          <w:b/>
          <w:sz w:val="28"/>
          <w:szCs w:val="28"/>
        </w:rPr>
        <w:t>ОТГ</w:t>
      </w:r>
    </w:p>
    <w:p w:rsidR="00AC42DC" w:rsidRPr="002A499E" w:rsidRDefault="00AC42DC" w:rsidP="00AC4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9E">
        <w:rPr>
          <w:rFonts w:ascii="Times New Roman" w:hAnsi="Times New Roman" w:cs="Times New Roman"/>
          <w:sz w:val="28"/>
          <w:szCs w:val="28"/>
        </w:rPr>
        <w:t>В</w:t>
      </w:r>
      <w:r w:rsidR="00B325F8">
        <w:rPr>
          <w:rFonts w:ascii="Times New Roman" w:hAnsi="Times New Roman" w:cs="Times New Roman"/>
          <w:sz w:val="28"/>
          <w:szCs w:val="28"/>
        </w:rPr>
        <w:t>і</w:t>
      </w:r>
      <w:r w:rsidR="00D23FF7">
        <w:rPr>
          <w:rFonts w:ascii="Times New Roman" w:hAnsi="Times New Roman" w:cs="Times New Roman"/>
          <w:sz w:val="28"/>
          <w:szCs w:val="28"/>
        </w:rPr>
        <w:t>й</w:t>
      </w:r>
      <w:r w:rsidR="00B325F8">
        <w:rPr>
          <w:rFonts w:ascii="Times New Roman" w:hAnsi="Times New Roman" w:cs="Times New Roman"/>
          <w:sz w:val="28"/>
          <w:szCs w:val="28"/>
        </w:rPr>
        <w:t>ськовий збір</w:t>
      </w:r>
      <w:r w:rsidR="00B325F8">
        <w:rPr>
          <w:rFonts w:ascii="Times New Roman" w:hAnsi="Times New Roman" w:cs="Times New Roman"/>
          <w:sz w:val="28"/>
          <w:szCs w:val="28"/>
        </w:rPr>
        <w:tab/>
      </w:r>
      <w:r w:rsidRPr="002A499E">
        <w:rPr>
          <w:rFonts w:ascii="Times New Roman" w:hAnsi="Times New Roman" w:cs="Times New Roman"/>
          <w:sz w:val="28"/>
          <w:szCs w:val="28"/>
        </w:rPr>
        <w:t xml:space="preserve">- </w:t>
      </w:r>
      <w:r w:rsidR="009971A0">
        <w:rPr>
          <w:rFonts w:ascii="Times New Roman" w:hAnsi="Times New Roman" w:cs="Times New Roman"/>
          <w:sz w:val="28"/>
          <w:szCs w:val="28"/>
        </w:rPr>
        <w:t>1515,15</w:t>
      </w:r>
      <w:r w:rsidR="002C6AE8" w:rsidRPr="002A499E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2C6AE8" w:rsidRDefault="002606EB" w:rsidP="002C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</w:t>
      </w:r>
      <w:r w:rsidR="002C6AE8" w:rsidRPr="002C6AE8">
        <w:rPr>
          <w:rFonts w:ascii="Times New Roman" w:hAnsi="Times New Roman" w:cs="Times New Roman"/>
          <w:sz w:val="28"/>
          <w:szCs w:val="28"/>
        </w:rPr>
        <w:t xml:space="preserve"> підприємства в 2019 році</w:t>
      </w:r>
      <w:r w:rsidR="002C6AE8">
        <w:rPr>
          <w:rFonts w:ascii="Times New Roman" w:hAnsi="Times New Roman" w:cs="Times New Roman"/>
          <w:sz w:val="28"/>
          <w:szCs w:val="28"/>
        </w:rPr>
        <w:t xml:space="preserve"> була орієн</w:t>
      </w:r>
      <w:r w:rsidR="002C6AE8" w:rsidRPr="002C6AE8">
        <w:rPr>
          <w:rFonts w:ascii="Times New Roman" w:hAnsi="Times New Roman" w:cs="Times New Roman"/>
          <w:sz w:val="28"/>
          <w:szCs w:val="28"/>
        </w:rPr>
        <w:t>тована на два види діяльності</w:t>
      </w:r>
      <w:r w:rsidR="0041280D">
        <w:rPr>
          <w:rFonts w:ascii="Times New Roman" w:hAnsi="Times New Roman" w:cs="Times New Roman"/>
          <w:sz w:val="28"/>
          <w:szCs w:val="28"/>
        </w:rPr>
        <w:t>:</w:t>
      </w:r>
    </w:p>
    <w:p w:rsidR="002C6AE8" w:rsidRDefault="002C6AE8" w:rsidP="002C6A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Посів соняшника</w:t>
      </w:r>
      <w:r w:rsidR="007D02F6">
        <w:rPr>
          <w:rFonts w:ascii="Times New Roman" w:hAnsi="Times New Roman" w:cs="Times New Roman"/>
          <w:sz w:val="28"/>
          <w:szCs w:val="28"/>
        </w:rPr>
        <w:t xml:space="preserve"> </w:t>
      </w:r>
      <w:r w:rsidR="00EE6246">
        <w:rPr>
          <w:rFonts w:ascii="Times New Roman" w:hAnsi="Times New Roman" w:cs="Times New Roman"/>
          <w:sz w:val="28"/>
          <w:szCs w:val="28"/>
        </w:rPr>
        <w:t xml:space="preserve">на площі </w:t>
      </w:r>
      <w:r w:rsidR="007D02F6">
        <w:rPr>
          <w:rFonts w:ascii="Times New Roman" w:hAnsi="Times New Roman" w:cs="Times New Roman"/>
          <w:sz w:val="28"/>
          <w:szCs w:val="28"/>
        </w:rPr>
        <w:t xml:space="preserve"> 672,2219 </w:t>
      </w:r>
      <w:r w:rsidR="00A74E39">
        <w:rPr>
          <w:rFonts w:ascii="Times New Roman" w:hAnsi="Times New Roman" w:cs="Times New Roman"/>
          <w:sz w:val="28"/>
          <w:szCs w:val="28"/>
        </w:rPr>
        <w:t>га.</w:t>
      </w:r>
    </w:p>
    <w:p w:rsidR="002C6AE8" w:rsidRDefault="00EE6246" w:rsidP="002C6A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« Л</w:t>
      </w:r>
      <w:r w:rsidR="002C6AE8">
        <w:rPr>
          <w:rFonts w:ascii="Times New Roman" w:hAnsi="Times New Roman" w:cs="Times New Roman"/>
          <w:sz w:val="28"/>
          <w:szCs w:val="28"/>
        </w:rPr>
        <w:t>охина</w:t>
      </w:r>
      <w:r>
        <w:rPr>
          <w:rFonts w:ascii="Times New Roman" w:hAnsi="Times New Roman" w:cs="Times New Roman"/>
          <w:sz w:val="28"/>
          <w:szCs w:val="28"/>
        </w:rPr>
        <w:t xml:space="preserve">»  на площі </w:t>
      </w:r>
      <w:r w:rsidR="0041280D">
        <w:rPr>
          <w:rFonts w:ascii="Times New Roman" w:hAnsi="Times New Roman" w:cs="Times New Roman"/>
          <w:sz w:val="28"/>
          <w:szCs w:val="28"/>
        </w:rPr>
        <w:t xml:space="preserve"> 16,0</w:t>
      </w:r>
      <w:r w:rsidR="00A74E39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2C6AE8" w:rsidRPr="002C6AE8" w:rsidRDefault="002C6AE8" w:rsidP="002C6AE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325F8" w:rsidRDefault="002606EB" w:rsidP="002C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зв’</w:t>
      </w:r>
      <w:r w:rsidR="002C6AE8" w:rsidRPr="002C6AE8">
        <w:rPr>
          <w:rFonts w:ascii="Times New Roman" w:hAnsi="Times New Roman" w:cs="Times New Roman"/>
          <w:sz w:val="28"/>
          <w:szCs w:val="28"/>
        </w:rPr>
        <w:t>язку з відсутністю власної техніки було прийнято рішення залучити підрядне підприємство для обробки, п</w:t>
      </w:r>
      <w:r w:rsidR="002C6AE8">
        <w:rPr>
          <w:rFonts w:ascii="Times New Roman" w:hAnsi="Times New Roman" w:cs="Times New Roman"/>
          <w:sz w:val="28"/>
          <w:szCs w:val="28"/>
        </w:rPr>
        <w:t>осіву і збору врожаю (с</w:t>
      </w:r>
      <w:r w:rsidR="006B505F">
        <w:rPr>
          <w:rFonts w:ascii="Times New Roman" w:hAnsi="Times New Roman" w:cs="Times New Roman"/>
          <w:sz w:val="28"/>
          <w:szCs w:val="28"/>
        </w:rPr>
        <w:t>оняшник) – ТОВ «Станіславська Бі</w:t>
      </w:r>
      <w:r w:rsidR="002C6AE8">
        <w:rPr>
          <w:rFonts w:ascii="Times New Roman" w:hAnsi="Times New Roman" w:cs="Times New Roman"/>
          <w:sz w:val="28"/>
          <w:szCs w:val="28"/>
        </w:rPr>
        <w:t xml:space="preserve">знес Група». </w:t>
      </w:r>
    </w:p>
    <w:p w:rsidR="008F2C68" w:rsidRDefault="002D3000" w:rsidP="002C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пунктом 5.2 </w:t>
      </w:r>
      <w:r w:rsidR="008F2C68">
        <w:rPr>
          <w:rFonts w:ascii="Times New Roman" w:hAnsi="Times New Roman" w:cs="Times New Roman"/>
          <w:sz w:val="28"/>
          <w:szCs w:val="28"/>
        </w:rPr>
        <w:t xml:space="preserve">Статуту, підприємство може самостійно вибирати підрядні підприємства для ведення господарської діяльності. </w:t>
      </w:r>
    </w:p>
    <w:p w:rsidR="002C6AE8" w:rsidRDefault="002606EB" w:rsidP="002C6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8F2C68">
        <w:rPr>
          <w:rFonts w:ascii="Times New Roman" w:hAnsi="Times New Roman" w:cs="Times New Roman"/>
          <w:sz w:val="28"/>
          <w:szCs w:val="28"/>
        </w:rPr>
        <w:t>ТОВ «Станіславська Бізнес Група»</w:t>
      </w:r>
      <w:r w:rsidR="002C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підписано</w:t>
      </w:r>
      <w:r w:rsidR="006B505F">
        <w:rPr>
          <w:rFonts w:ascii="Times New Roman" w:hAnsi="Times New Roman" w:cs="Times New Roman"/>
          <w:sz w:val="28"/>
          <w:szCs w:val="28"/>
        </w:rPr>
        <w:t xml:space="preserve"> договір (дохід 3тис. грн. з 1 га)</w:t>
      </w:r>
      <w:r w:rsidR="002C6AE8">
        <w:rPr>
          <w:rFonts w:ascii="Times New Roman" w:hAnsi="Times New Roman" w:cs="Times New Roman"/>
          <w:sz w:val="28"/>
          <w:szCs w:val="28"/>
        </w:rPr>
        <w:t xml:space="preserve"> і зібрано </w:t>
      </w:r>
      <w:r>
        <w:rPr>
          <w:rFonts w:ascii="Times New Roman" w:hAnsi="Times New Roman" w:cs="Times New Roman"/>
          <w:b/>
          <w:sz w:val="28"/>
          <w:szCs w:val="28"/>
        </w:rPr>
        <w:t>502</w:t>
      </w:r>
      <w:r w:rsidR="002C6AE8" w:rsidRPr="003A7437">
        <w:rPr>
          <w:rFonts w:ascii="Times New Roman" w:hAnsi="Times New Roman" w:cs="Times New Roman"/>
          <w:b/>
          <w:sz w:val="28"/>
          <w:szCs w:val="28"/>
        </w:rPr>
        <w:t>т</w:t>
      </w:r>
      <w:r w:rsidR="002C6AE8">
        <w:rPr>
          <w:rFonts w:ascii="Times New Roman" w:hAnsi="Times New Roman" w:cs="Times New Roman"/>
          <w:sz w:val="28"/>
          <w:szCs w:val="28"/>
        </w:rPr>
        <w:t xml:space="preserve"> соняш</w:t>
      </w:r>
      <w:r w:rsidR="006B505F">
        <w:rPr>
          <w:rFonts w:ascii="Times New Roman" w:hAnsi="Times New Roman" w:cs="Times New Roman"/>
          <w:sz w:val="28"/>
          <w:szCs w:val="28"/>
        </w:rPr>
        <w:t xml:space="preserve">ника. </w:t>
      </w:r>
      <w:r w:rsidR="003A7437">
        <w:rPr>
          <w:rFonts w:ascii="Times New Roman" w:hAnsi="Times New Roman" w:cs="Times New Roman"/>
          <w:sz w:val="28"/>
          <w:szCs w:val="28"/>
        </w:rPr>
        <w:t xml:space="preserve">Дохід від даної діяльності склав </w:t>
      </w:r>
      <w:r w:rsidR="003A7437" w:rsidRPr="00A74E39">
        <w:rPr>
          <w:rFonts w:ascii="Times New Roman" w:hAnsi="Times New Roman" w:cs="Times New Roman"/>
          <w:b/>
          <w:sz w:val="28"/>
          <w:szCs w:val="28"/>
        </w:rPr>
        <w:t>2055057,15 грн.</w:t>
      </w:r>
    </w:p>
    <w:p w:rsidR="004A22F9" w:rsidRDefault="002606EB" w:rsidP="0026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22F9">
        <w:rPr>
          <w:rFonts w:ascii="Times New Roman" w:hAnsi="Times New Roman" w:cs="Times New Roman"/>
          <w:sz w:val="28"/>
          <w:szCs w:val="28"/>
        </w:rPr>
        <w:t xml:space="preserve">Для </w:t>
      </w:r>
      <w:r w:rsidR="00EE6246">
        <w:rPr>
          <w:rFonts w:ascii="Times New Roman" w:hAnsi="Times New Roman" w:cs="Times New Roman"/>
          <w:sz w:val="28"/>
          <w:szCs w:val="28"/>
        </w:rPr>
        <w:t>реалізації проекту «Л</w:t>
      </w:r>
      <w:r>
        <w:rPr>
          <w:rFonts w:ascii="Times New Roman" w:hAnsi="Times New Roman" w:cs="Times New Roman"/>
          <w:sz w:val="28"/>
          <w:szCs w:val="28"/>
        </w:rPr>
        <w:t>охина</w:t>
      </w:r>
      <w:r w:rsidR="00EE62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F9">
        <w:rPr>
          <w:rFonts w:ascii="Times New Roman" w:hAnsi="Times New Roman" w:cs="Times New Roman"/>
          <w:sz w:val="28"/>
          <w:szCs w:val="28"/>
        </w:rPr>
        <w:t xml:space="preserve"> виділено </w:t>
      </w:r>
      <w:r>
        <w:rPr>
          <w:rFonts w:ascii="Times New Roman" w:hAnsi="Times New Roman" w:cs="Times New Roman"/>
          <w:sz w:val="28"/>
          <w:szCs w:val="28"/>
        </w:rPr>
        <w:t>земельну ділянку площею 16 га в с. Мала Кам’</w:t>
      </w:r>
      <w:r w:rsidR="004A22F9">
        <w:rPr>
          <w:rFonts w:ascii="Times New Roman" w:hAnsi="Times New Roman" w:cs="Times New Roman"/>
          <w:sz w:val="28"/>
          <w:szCs w:val="28"/>
        </w:rPr>
        <w:t xml:space="preserve">янка. </w:t>
      </w:r>
    </w:p>
    <w:p w:rsidR="004A22F9" w:rsidRDefault="00943A3A" w:rsidP="002C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році проведено підготовку земельної ділянки площею </w:t>
      </w:r>
      <w:r w:rsidR="006B505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га, на що </w:t>
      </w:r>
      <w:r w:rsidR="004A22F9">
        <w:rPr>
          <w:rFonts w:ascii="Times New Roman" w:hAnsi="Times New Roman" w:cs="Times New Roman"/>
          <w:sz w:val="28"/>
          <w:szCs w:val="28"/>
        </w:rPr>
        <w:t xml:space="preserve">витрачено коштів в сумі </w:t>
      </w:r>
      <w:r w:rsidR="00146D03">
        <w:rPr>
          <w:rFonts w:ascii="Times New Roman" w:hAnsi="Times New Roman" w:cs="Times New Roman"/>
          <w:b/>
          <w:sz w:val="28"/>
          <w:szCs w:val="28"/>
        </w:rPr>
        <w:t>93</w:t>
      </w:r>
      <w:r w:rsidR="009971A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1A0">
        <w:rPr>
          <w:rFonts w:ascii="Times New Roman" w:hAnsi="Times New Roman" w:cs="Times New Roman"/>
          <w:b/>
          <w:sz w:val="28"/>
          <w:szCs w:val="28"/>
        </w:rPr>
        <w:t>054,40</w:t>
      </w:r>
      <w:r w:rsidR="00112166">
        <w:rPr>
          <w:rFonts w:ascii="Times New Roman" w:hAnsi="Times New Roman" w:cs="Times New Roman"/>
          <w:sz w:val="28"/>
          <w:szCs w:val="28"/>
        </w:rPr>
        <w:t xml:space="preserve"> грн. в т. ч. :</w:t>
      </w:r>
    </w:p>
    <w:p w:rsidR="00A74E39" w:rsidRDefault="00A74E39" w:rsidP="00A74E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Торф </w:t>
      </w:r>
      <w:r>
        <w:rPr>
          <w:rFonts w:ascii="Times New Roman" w:hAnsi="Times New Roman" w:cs="Times New Roman"/>
          <w:sz w:val="28"/>
          <w:szCs w:val="28"/>
        </w:rPr>
        <w:tab/>
        <w:t xml:space="preserve">- 1440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суму </w:t>
      </w:r>
      <w:r w:rsidR="00943A3A">
        <w:rPr>
          <w:rFonts w:ascii="Times New Roman" w:hAnsi="Times New Roman" w:cs="Times New Roman"/>
          <w:sz w:val="28"/>
          <w:szCs w:val="28"/>
        </w:rPr>
        <w:t xml:space="preserve"> 402 100</w:t>
      </w:r>
      <w:r>
        <w:rPr>
          <w:rFonts w:ascii="Times New Roman" w:hAnsi="Times New Roman" w:cs="Times New Roman"/>
          <w:sz w:val="28"/>
          <w:szCs w:val="28"/>
        </w:rPr>
        <w:t>,00 грн.</w:t>
      </w:r>
    </w:p>
    <w:p w:rsidR="00A74E39" w:rsidRDefault="00A74E39" w:rsidP="00A74E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Трачка</w:t>
      </w:r>
      <w:r>
        <w:rPr>
          <w:rFonts w:ascii="Times New Roman" w:hAnsi="Times New Roman" w:cs="Times New Roman"/>
          <w:sz w:val="28"/>
          <w:szCs w:val="28"/>
        </w:rPr>
        <w:tab/>
        <w:t xml:space="preserve">- 1560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суму 89</w:t>
      </w:r>
      <w:r w:rsidR="0094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120,00 грн.</w:t>
      </w:r>
    </w:p>
    <w:p w:rsidR="00A74E39" w:rsidRDefault="00A74E39" w:rsidP="00A74E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Перевезення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суму 291</w:t>
      </w:r>
      <w:r w:rsidR="0094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770,00 грн.</w:t>
      </w:r>
    </w:p>
    <w:p w:rsidR="00A74E39" w:rsidRDefault="00A74E39" w:rsidP="00A74E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суму 18</w:t>
      </w:r>
      <w:r w:rsidR="0094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570,00 грн.</w:t>
      </w:r>
    </w:p>
    <w:p w:rsidR="00A74E39" w:rsidRDefault="004A22F9" w:rsidP="00A74E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Виготовлення документації</w:t>
      </w:r>
      <w:r>
        <w:rPr>
          <w:rFonts w:ascii="Times New Roman" w:hAnsi="Times New Roman" w:cs="Times New Roman"/>
          <w:sz w:val="28"/>
          <w:szCs w:val="28"/>
        </w:rPr>
        <w:tab/>
      </w:r>
      <w:r w:rsidR="00A74E39">
        <w:rPr>
          <w:rFonts w:ascii="Times New Roman" w:hAnsi="Times New Roman" w:cs="Times New Roman"/>
          <w:sz w:val="28"/>
          <w:szCs w:val="28"/>
        </w:rPr>
        <w:t>на суму 38</w:t>
      </w:r>
      <w:r w:rsidR="00943A3A">
        <w:rPr>
          <w:rFonts w:ascii="Times New Roman" w:hAnsi="Times New Roman" w:cs="Times New Roman"/>
          <w:sz w:val="28"/>
          <w:szCs w:val="28"/>
        </w:rPr>
        <w:t xml:space="preserve"> </w:t>
      </w:r>
      <w:r w:rsidR="00A74E39">
        <w:rPr>
          <w:rFonts w:ascii="Times New Roman" w:hAnsi="Times New Roman" w:cs="Times New Roman"/>
          <w:sz w:val="28"/>
          <w:szCs w:val="28"/>
        </w:rPr>
        <w:t>260,00 грн.</w:t>
      </w:r>
    </w:p>
    <w:p w:rsidR="00A74E39" w:rsidRDefault="00A74E39" w:rsidP="00A74E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943A3A">
        <w:rPr>
          <w:rFonts w:ascii="Times New Roman" w:hAnsi="Times New Roman" w:cs="Times New Roman"/>
          <w:sz w:val="28"/>
          <w:szCs w:val="28"/>
        </w:rPr>
        <w:t xml:space="preserve"> до робіт</w:t>
      </w:r>
      <w:r>
        <w:rPr>
          <w:rFonts w:ascii="Times New Roman" w:hAnsi="Times New Roman" w:cs="Times New Roman"/>
          <w:sz w:val="28"/>
          <w:szCs w:val="28"/>
        </w:rPr>
        <w:t xml:space="preserve"> було залучено </w:t>
      </w:r>
      <w:r w:rsidR="00943A3A">
        <w:rPr>
          <w:rFonts w:ascii="Times New Roman" w:hAnsi="Times New Roman" w:cs="Times New Roman"/>
          <w:sz w:val="28"/>
          <w:szCs w:val="28"/>
        </w:rPr>
        <w:t>13 осіб</w:t>
      </w:r>
      <w:r w:rsidR="002A499E">
        <w:rPr>
          <w:rFonts w:ascii="Times New Roman" w:hAnsi="Times New Roman" w:cs="Times New Roman"/>
          <w:sz w:val="28"/>
          <w:szCs w:val="28"/>
        </w:rPr>
        <w:t>:</w:t>
      </w:r>
    </w:p>
    <w:p w:rsidR="002A499E" w:rsidRPr="002A499E" w:rsidRDefault="002A499E" w:rsidP="004A22F9">
      <w:pPr>
        <w:pStyle w:val="a3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A499E">
        <w:rPr>
          <w:rFonts w:ascii="Times New Roman" w:hAnsi="Times New Roman" w:cs="Times New Roman"/>
          <w:sz w:val="28"/>
          <w:szCs w:val="28"/>
        </w:rPr>
        <w:t xml:space="preserve">Оплата праці </w:t>
      </w:r>
      <w:r w:rsidRPr="002A499E">
        <w:rPr>
          <w:rFonts w:ascii="Times New Roman" w:hAnsi="Times New Roman" w:cs="Times New Roman"/>
          <w:sz w:val="28"/>
          <w:szCs w:val="28"/>
        </w:rPr>
        <w:tab/>
      </w:r>
      <w:r w:rsidRPr="002A499E">
        <w:rPr>
          <w:rFonts w:ascii="Times New Roman" w:hAnsi="Times New Roman" w:cs="Times New Roman"/>
          <w:sz w:val="28"/>
          <w:szCs w:val="28"/>
        </w:rPr>
        <w:tab/>
        <w:t>- 52</w:t>
      </w:r>
      <w:r w:rsidR="00943A3A">
        <w:rPr>
          <w:rFonts w:ascii="Times New Roman" w:hAnsi="Times New Roman" w:cs="Times New Roman"/>
          <w:sz w:val="28"/>
          <w:szCs w:val="28"/>
        </w:rPr>
        <w:t xml:space="preserve"> </w:t>
      </w:r>
      <w:r w:rsidRPr="002A499E">
        <w:rPr>
          <w:rFonts w:ascii="Times New Roman" w:hAnsi="Times New Roman" w:cs="Times New Roman"/>
          <w:sz w:val="28"/>
          <w:szCs w:val="28"/>
        </w:rPr>
        <w:t>743,60 грн.</w:t>
      </w:r>
    </w:p>
    <w:p w:rsidR="002A499E" w:rsidRPr="002A499E" w:rsidRDefault="009971A0" w:rsidP="002A49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ЄСВ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- 14</w:t>
      </w:r>
      <w:r w:rsidR="0094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414,40</w:t>
      </w:r>
      <w:r w:rsidR="002A499E" w:rsidRPr="002A499E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2A499E" w:rsidRPr="002A499E" w:rsidRDefault="009971A0" w:rsidP="002A49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ПДФО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- 11</w:t>
      </w:r>
      <w:r w:rsidR="00943A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793,60</w:t>
      </w:r>
      <w:r w:rsidR="002A499E" w:rsidRPr="002A499E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2A499E" w:rsidRPr="002A499E">
        <w:rPr>
          <w:rFonts w:ascii="Times New Roman" w:hAnsi="Times New Roman" w:cs="Times New Roman"/>
          <w:b/>
          <w:sz w:val="28"/>
          <w:szCs w:val="28"/>
        </w:rPr>
        <w:tab/>
      </w:r>
      <w:r w:rsidR="002A499E" w:rsidRPr="002A499E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B325F8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2A499E" w:rsidRPr="002A499E">
        <w:rPr>
          <w:rFonts w:ascii="Times New Roman" w:hAnsi="Times New Roman" w:cs="Times New Roman"/>
          <w:b/>
          <w:sz w:val="28"/>
          <w:szCs w:val="28"/>
        </w:rPr>
        <w:t>ОТГ</w:t>
      </w:r>
    </w:p>
    <w:p w:rsidR="002A499E" w:rsidRPr="002A499E" w:rsidRDefault="009971A0" w:rsidP="002A49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- 982,80</w:t>
      </w:r>
      <w:r w:rsidR="002A499E" w:rsidRPr="002A499E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2A499E" w:rsidRPr="002A499E" w:rsidRDefault="002A499E" w:rsidP="004A22F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A499E">
        <w:rPr>
          <w:rFonts w:ascii="Times New Roman" w:hAnsi="Times New Roman" w:cs="Times New Roman"/>
          <w:sz w:val="28"/>
          <w:szCs w:val="28"/>
        </w:rPr>
        <w:t>Оренда трактора</w:t>
      </w:r>
      <w:r w:rsidRPr="002A499E">
        <w:rPr>
          <w:rFonts w:ascii="Times New Roman" w:hAnsi="Times New Roman" w:cs="Times New Roman"/>
          <w:sz w:val="28"/>
          <w:szCs w:val="28"/>
        </w:rPr>
        <w:tab/>
      </w:r>
      <w:r w:rsidR="004A22F9">
        <w:rPr>
          <w:rFonts w:ascii="Times New Roman" w:hAnsi="Times New Roman" w:cs="Times New Roman"/>
          <w:sz w:val="28"/>
          <w:szCs w:val="28"/>
        </w:rPr>
        <w:tab/>
      </w:r>
      <w:r w:rsidRPr="002A499E">
        <w:rPr>
          <w:rFonts w:ascii="Times New Roman" w:hAnsi="Times New Roman" w:cs="Times New Roman"/>
          <w:sz w:val="28"/>
          <w:szCs w:val="28"/>
        </w:rPr>
        <w:t>- 10</w:t>
      </w:r>
      <w:r w:rsidR="00943A3A">
        <w:rPr>
          <w:rFonts w:ascii="Times New Roman" w:hAnsi="Times New Roman" w:cs="Times New Roman"/>
          <w:sz w:val="28"/>
          <w:szCs w:val="28"/>
        </w:rPr>
        <w:t xml:space="preserve"> </w:t>
      </w:r>
      <w:r w:rsidRPr="002A499E">
        <w:rPr>
          <w:rFonts w:ascii="Times New Roman" w:hAnsi="Times New Roman" w:cs="Times New Roman"/>
          <w:sz w:val="28"/>
          <w:szCs w:val="28"/>
        </w:rPr>
        <w:t>706,50 грн.</w:t>
      </w:r>
    </w:p>
    <w:p w:rsidR="002A499E" w:rsidRDefault="009971A0" w:rsidP="002A499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ПДФО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- 2</w:t>
      </w:r>
      <w:r w:rsidR="00943A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394,00</w:t>
      </w:r>
      <w:r w:rsidR="002A499E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2A499E">
        <w:rPr>
          <w:rFonts w:ascii="Times New Roman" w:hAnsi="Times New Roman" w:cs="Times New Roman"/>
          <w:b/>
          <w:sz w:val="28"/>
          <w:szCs w:val="28"/>
        </w:rPr>
        <w:tab/>
      </w:r>
      <w:r w:rsidR="002A499E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B325F8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2A499E">
        <w:rPr>
          <w:rFonts w:ascii="Times New Roman" w:hAnsi="Times New Roman" w:cs="Times New Roman"/>
          <w:b/>
          <w:sz w:val="28"/>
          <w:szCs w:val="28"/>
        </w:rPr>
        <w:t>ОТГ</w:t>
      </w:r>
    </w:p>
    <w:p w:rsidR="002A499E" w:rsidRDefault="009971A0" w:rsidP="002A49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- 199,50</w:t>
      </w:r>
      <w:r w:rsidR="002A499E" w:rsidRPr="002A499E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146D03" w:rsidRDefault="00146D03" w:rsidP="002A49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ще потрібно:</w:t>
      </w:r>
    </w:p>
    <w:p w:rsidR="002A499E" w:rsidRDefault="00146D03" w:rsidP="00146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Водозабірник;</w:t>
      </w:r>
    </w:p>
    <w:p w:rsidR="00146D03" w:rsidRDefault="00146D03" w:rsidP="00146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Огорожа;</w:t>
      </w:r>
    </w:p>
    <w:p w:rsidR="00146D03" w:rsidRDefault="00013E8C" w:rsidP="00146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Насосна (приміщення);</w:t>
      </w:r>
    </w:p>
    <w:p w:rsidR="00013E8C" w:rsidRDefault="00013E8C" w:rsidP="00146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Електрика;</w:t>
      </w:r>
    </w:p>
    <w:p w:rsidR="00013E8C" w:rsidRDefault="00013E8C" w:rsidP="00146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Прокладання к</w:t>
      </w:r>
      <w:r w:rsidR="00943A3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апельного поливу разом з насосною і фільтрами;</w:t>
      </w:r>
    </w:p>
    <w:p w:rsidR="00013E8C" w:rsidRDefault="00013E8C" w:rsidP="00146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Завезення суміші добрив під садіння;</w:t>
      </w:r>
    </w:p>
    <w:p w:rsidR="00013E8C" w:rsidRDefault="00013E8C" w:rsidP="00146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Купівля кущів лохини і їх садіння…..</w:t>
      </w:r>
    </w:p>
    <w:p w:rsidR="00013E8C" w:rsidRPr="00013E8C" w:rsidRDefault="00943A3A" w:rsidP="0094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партнер проекту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П’ядицькі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культури»</w:t>
      </w:r>
      <w:r w:rsidR="00013E8C">
        <w:rPr>
          <w:rFonts w:ascii="Times New Roman" w:hAnsi="Times New Roman" w:cs="Times New Roman"/>
          <w:sz w:val="28"/>
          <w:szCs w:val="28"/>
        </w:rPr>
        <w:t xml:space="preserve"> по програмі «</w:t>
      </w:r>
      <w:r w:rsidR="00013E8C">
        <w:rPr>
          <w:rFonts w:ascii="Times New Roman" w:hAnsi="Times New Roman" w:cs="Times New Roman"/>
          <w:sz w:val="28"/>
          <w:szCs w:val="28"/>
          <w:lang w:val="en-US"/>
        </w:rPr>
        <w:t>DOBRE</w:t>
      </w:r>
      <w:r>
        <w:rPr>
          <w:rFonts w:ascii="Times New Roman" w:hAnsi="Times New Roman" w:cs="Times New Roman"/>
          <w:sz w:val="28"/>
          <w:szCs w:val="28"/>
        </w:rPr>
        <w:t>» сільська рада повинна була внести у 2019році 1250тис.грн.</w:t>
      </w:r>
      <w:r w:rsidR="00013E8C">
        <w:rPr>
          <w:rFonts w:ascii="Times New Roman" w:hAnsi="Times New Roman" w:cs="Times New Roman"/>
          <w:sz w:val="28"/>
          <w:szCs w:val="28"/>
        </w:rPr>
        <w:t xml:space="preserve"> Комунальне підприємство ці кошти не отримало і всі роботи щодо реалізації проекту проводило за власний рахунок.</w:t>
      </w:r>
    </w:p>
    <w:p w:rsidR="00943A3A" w:rsidRDefault="00943A3A" w:rsidP="002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Підприємством закуплено</w:t>
      </w:r>
      <w:r w:rsidR="00E71647">
        <w:rPr>
          <w:rFonts w:ascii="Times New Roman" w:hAnsi="Times New Roman" w:cs="Times New Roman"/>
          <w:sz w:val="28"/>
          <w:szCs w:val="28"/>
        </w:rPr>
        <w:t xml:space="preserve"> основних засобів (бензопила, ноутбук) на суму </w:t>
      </w:r>
    </w:p>
    <w:p w:rsidR="002A499E" w:rsidRDefault="00E71647" w:rsidP="002A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4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527,00 грн.</w:t>
      </w:r>
    </w:p>
    <w:p w:rsidR="0063026A" w:rsidRDefault="00D0082D" w:rsidP="00EE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Незважаючи </w:t>
      </w:r>
      <w:r w:rsidR="00B325F8">
        <w:rPr>
          <w:rFonts w:ascii="Times New Roman" w:hAnsi="Times New Roman" w:cs="Times New Roman"/>
          <w:sz w:val="28"/>
          <w:szCs w:val="28"/>
        </w:rPr>
        <w:t xml:space="preserve"> на значні в</w:t>
      </w:r>
      <w:r>
        <w:rPr>
          <w:rFonts w:ascii="Times New Roman" w:hAnsi="Times New Roman" w:cs="Times New Roman"/>
          <w:sz w:val="28"/>
          <w:szCs w:val="28"/>
        </w:rPr>
        <w:t>итрати (п</w:t>
      </w:r>
      <w:r w:rsidR="00EE6246">
        <w:rPr>
          <w:rFonts w:ascii="Times New Roman" w:hAnsi="Times New Roman" w:cs="Times New Roman"/>
          <w:sz w:val="28"/>
          <w:szCs w:val="28"/>
        </w:rPr>
        <w:t>роект «Л</w:t>
      </w:r>
      <w:r>
        <w:rPr>
          <w:rFonts w:ascii="Times New Roman" w:hAnsi="Times New Roman" w:cs="Times New Roman"/>
          <w:sz w:val="28"/>
          <w:szCs w:val="28"/>
        </w:rPr>
        <w:t>охина</w:t>
      </w:r>
      <w:r w:rsidR="00EE62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 w:rsidR="00B325F8">
        <w:rPr>
          <w:rFonts w:ascii="Times New Roman" w:hAnsi="Times New Roman" w:cs="Times New Roman"/>
          <w:sz w:val="28"/>
          <w:szCs w:val="28"/>
        </w:rPr>
        <w:t xml:space="preserve">- </w:t>
      </w:r>
      <w:r w:rsidR="009971A0">
        <w:rPr>
          <w:rFonts w:ascii="Times New Roman" w:hAnsi="Times New Roman" w:cs="Times New Roman"/>
          <w:sz w:val="28"/>
          <w:szCs w:val="28"/>
        </w:rPr>
        <w:t>963270,20</w:t>
      </w:r>
      <w:r w:rsidR="00E71647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 xml:space="preserve">, основні засоби </w:t>
      </w:r>
      <w:r w:rsidR="00B325F8">
        <w:rPr>
          <w:rFonts w:ascii="Times New Roman" w:hAnsi="Times New Roman" w:cs="Times New Roman"/>
          <w:sz w:val="28"/>
          <w:szCs w:val="28"/>
        </w:rPr>
        <w:t xml:space="preserve">- </w:t>
      </w:r>
      <w:r w:rsidR="00DD1355">
        <w:rPr>
          <w:rFonts w:ascii="Times New Roman" w:hAnsi="Times New Roman" w:cs="Times New Roman"/>
          <w:sz w:val="28"/>
          <w:szCs w:val="28"/>
        </w:rPr>
        <w:t>16527,00 грн.</w:t>
      </w:r>
      <w:r>
        <w:rPr>
          <w:rFonts w:ascii="Times New Roman" w:hAnsi="Times New Roman" w:cs="Times New Roman"/>
          <w:sz w:val="28"/>
          <w:szCs w:val="28"/>
        </w:rPr>
        <w:t xml:space="preserve">, адмін. витрати </w:t>
      </w:r>
      <w:r w:rsidR="00B325F8">
        <w:rPr>
          <w:rFonts w:ascii="Times New Roman" w:hAnsi="Times New Roman" w:cs="Times New Roman"/>
          <w:sz w:val="28"/>
          <w:szCs w:val="28"/>
        </w:rPr>
        <w:t xml:space="preserve">- </w:t>
      </w:r>
      <w:r w:rsidR="00DD1355">
        <w:rPr>
          <w:rFonts w:ascii="Times New Roman" w:hAnsi="Times New Roman" w:cs="Times New Roman"/>
          <w:sz w:val="28"/>
          <w:szCs w:val="28"/>
        </w:rPr>
        <w:t>97724,23 грн.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податки</w:t>
      </w:r>
      <w:r w:rsidR="00B325F8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B325F8">
        <w:rPr>
          <w:rFonts w:ascii="Times New Roman" w:hAnsi="Times New Roman" w:cs="Times New Roman"/>
          <w:sz w:val="28"/>
          <w:szCs w:val="28"/>
        </w:rPr>
        <w:t xml:space="preserve"> </w:t>
      </w:r>
      <w:r w:rsidR="00DD1355">
        <w:rPr>
          <w:rFonts w:ascii="Times New Roman" w:hAnsi="Times New Roman" w:cs="Times New Roman"/>
          <w:sz w:val="28"/>
          <w:szCs w:val="28"/>
        </w:rPr>
        <w:t>918329</w:t>
      </w:r>
      <w:r w:rsidR="00B325F8">
        <w:rPr>
          <w:rFonts w:ascii="Times New Roman" w:hAnsi="Times New Roman" w:cs="Times New Roman"/>
          <w:sz w:val="28"/>
          <w:szCs w:val="28"/>
        </w:rPr>
        <w:t>,25 грн.</w:t>
      </w:r>
      <w:r>
        <w:rPr>
          <w:rFonts w:ascii="Times New Roman" w:hAnsi="Times New Roman" w:cs="Times New Roman"/>
          <w:sz w:val="28"/>
          <w:szCs w:val="28"/>
        </w:rPr>
        <w:t>),</w:t>
      </w:r>
      <w:r w:rsidR="00B325F8">
        <w:rPr>
          <w:rFonts w:ascii="Times New Roman" w:hAnsi="Times New Roman" w:cs="Times New Roman"/>
          <w:sz w:val="28"/>
          <w:szCs w:val="28"/>
        </w:rPr>
        <w:t xml:space="preserve"> в</w:t>
      </w:r>
      <w:r w:rsidR="00013E8C">
        <w:rPr>
          <w:rFonts w:ascii="Times New Roman" w:hAnsi="Times New Roman" w:cs="Times New Roman"/>
          <w:sz w:val="28"/>
          <w:szCs w:val="28"/>
        </w:rPr>
        <w:t xml:space="preserve"> 2019 році Комунальне під</w:t>
      </w:r>
      <w:r>
        <w:rPr>
          <w:rFonts w:ascii="Times New Roman" w:hAnsi="Times New Roman" w:cs="Times New Roman"/>
          <w:sz w:val="28"/>
          <w:szCs w:val="28"/>
        </w:rPr>
        <w:t xml:space="preserve">приємство «ДОБРОБУТ ЗАХІД» </w:t>
      </w:r>
      <w:r w:rsidR="00013E8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рибуткове, податок на прибуток за 2019рік – 14 500,00грн (у бюджет сільської ради).</w:t>
      </w:r>
      <w:r w:rsidR="00013E8C">
        <w:rPr>
          <w:rFonts w:ascii="Times New Roman" w:hAnsi="Times New Roman" w:cs="Times New Roman"/>
          <w:sz w:val="28"/>
          <w:szCs w:val="28"/>
        </w:rPr>
        <w:t xml:space="preserve"> Це при тому, що Комунальним підприємст</w:t>
      </w:r>
      <w:r>
        <w:rPr>
          <w:rFonts w:ascii="Times New Roman" w:hAnsi="Times New Roman" w:cs="Times New Roman"/>
          <w:sz w:val="28"/>
          <w:szCs w:val="28"/>
        </w:rPr>
        <w:t xml:space="preserve">вом вже перераховано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</w:t>
      </w:r>
      <w:r w:rsidR="00013E8C">
        <w:rPr>
          <w:rFonts w:ascii="Times New Roman" w:hAnsi="Times New Roman" w:cs="Times New Roman"/>
          <w:sz w:val="28"/>
          <w:szCs w:val="28"/>
        </w:rPr>
        <w:t>ядицької</w:t>
      </w:r>
      <w:proofErr w:type="spellEnd"/>
      <w:r w:rsidR="00013E8C">
        <w:rPr>
          <w:rFonts w:ascii="Times New Roman" w:hAnsi="Times New Roman" w:cs="Times New Roman"/>
          <w:sz w:val="28"/>
          <w:szCs w:val="28"/>
        </w:rPr>
        <w:t xml:space="preserve"> ОТГ податків на суму </w:t>
      </w:r>
      <w:r w:rsidR="0063026A">
        <w:rPr>
          <w:rFonts w:ascii="Times New Roman" w:hAnsi="Times New Roman" w:cs="Times New Roman"/>
          <w:sz w:val="28"/>
          <w:szCs w:val="28"/>
        </w:rPr>
        <w:t xml:space="preserve"> – </w:t>
      </w:r>
      <w:r w:rsidR="009971A0">
        <w:rPr>
          <w:rFonts w:ascii="Times New Roman" w:hAnsi="Times New Roman" w:cs="Times New Roman"/>
          <w:b/>
          <w:sz w:val="28"/>
          <w:szCs w:val="28"/>
        </w:rPr>
        <w:t>893495,20</w:t>
      </w:r>
      <w:r w:rsidR="0063026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EB292C" w:rsidRDefault="00EB292C" w:rsidP="00B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2C" w:rsidRDefault="00EB292C" w:rsidP="00B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2C" w:rsidRPr="00EB292C" w:rsidRDefault="00EB292C" w:rsidP="00B325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292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EB292C"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Pr="00EB292C">
        <w:rPr>
          <w:rFonts w:ascii="Times New Roman" w:hAnsi="Times New Roman" w:cs="Times New Roman"/>
          <w:b/>
          <w:sz w:val="28"/>
          <w:szCs w:val="28"/>
        </w:rPr>
        <w:t xml:space="preserve"> «ДОБРОБУТ ЗАХІД»           </w:t>
      </w:r>
      <w:r w:rsidR="00D23FF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0082D">
        <w:rPr>
          <w:rFonts w:ascii="Times New Roman" w:hAnsi="Times New Roman" w:cs="Times New Roman"/>
          <w:b/>
          <w:sz w:val="28"/>
          <w:szCs w:val="28"/>
        </w:rPr>
        <w:t xml:space="preserve">Уляна  </w:t>
      </w:r>
      <w:proofErr w:type="spellStart"/>
      <w:r w:rsidR="00D0082D">
        <w:rPr>
          <w:rFonts w:ascii="Times New Roman" w:hAnsi="Times New Roman" w:cs="Times New Roman"/>
          <w:b/>
          <w:sz w:val="28"/>
          <w:szCs w:val="28"/>
        </w:rPr>
        <w:t>Гайдейчук</w:t>
      </w:r>
      <w:proofErr w:type="spellEnd"/>
    </w:p>
    <w:sectPr w:rsidR="00EB292C" w:rsidRPr="00EB292C" w:rsidSect="00316F4D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387"/>
    <w:multiLevelType w:val="hybridMultilevel"/>
    <w:tmpl w:val="5C080300"/>
    <w:lvl w:ilvl="0" w:tplc="D90ACD5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C43941"/>
    <w:multiLevelType w:val="hybridMultilevel"/>
    <w:tmpl w:val="10B07F9C"/>
    <w:lvl w:ilvl="0" w:tplc="B02E849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F15662"/>
    <w:multiLevelType w:val="hybridMultilevel"/>
    <w:tmpl w:val="AAFAAD88"/>
    <w:lvl w:ilvl="0" w:tplc="49A00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E546A5"/>
    <w:multiLevelType w:val="hybridMultilevel"/>
    <w:tmpl w:val="47121350"/>
    <w:lvl w:ilvl="0" w:tplc="B082E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85628"/>
    <w:rsid w:val="00001235"/>
    <w:rsid w:val="00013E8C"/>
    <w:rsid w:val="00016309"/>
    <w:rsid w:val="00083FEE"/>
    <w:rsid w:val="000A5C4D"/>
    <w:rsid w:val="000E3FB9"/>
    <w:rsid w:val="00112166"/>
    <w:rsid w:val="00146D03"/>
    <w:rsid w:val="001F325A"/>
    <w:rsid w:val="00234BD1"/>
    <w:rsid w:val="002606EB"/>
    <w:rsid w:val="002A499E"/>
    <w:rsid w:val="002C6AE8"/>
    <w:rsid w:val="002D3000"/>
    <w:rsid w:val="00316F4D"/>
    <w:rsid w:val="003A7437"/>
    <w:rsid w:val="0041280D"/>
    <w:rsid w:val="004A22F9"/>
    <w:rsid w:val="004A4084"/>
    <w:rsid w:val="0063026A"/>
    <w:rsid w:val="006B505F"/>
    <w:rsid w:val="00716F91"/>
    <w:rsid w:val="007D02F6"/>
    <w:rsid w:val="008F2C68"/>
    <w:rsid w:val="00943A3A"/>
    <w:rsid w:val="009971A0"/>
    <w:rsid w:val="00A74E39"/>
    <w:rsid w:val="00AC42DC"/>
    <w:rsid w:val="00B325F8"/>
    <w:rsid w:val="00B85628"/>
    <w:rsid w:val="00B9306A"/>
    <w:rsid w:val="00CD5949"/>
    <w:rsid w:val="00D0082D"/>
    <w:rsid w:val="00D23FF7"/>
    <w:rsid w:val="00DA1277"/>
    <w:rsid w:val="00DD1355"/>
    <w:rsid w:val="00E10CF2"/>
    <w:rsid w:val="00E71647"/>
    <w:rsid w:val="00EB292C"/>
    <w:rsid w:val="00EE6246"/>
    <w:rsid w:val="00F10466"/>
    <w:rsid w:val="00F3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77"/>
  </w:style>
  <w:style w:type="paragraph" w:styleId="1">
    <w:name w:val="heading 1"/>
    <w:basedOn w:val="a"/>
    <w:next w:val="a"/>
    <w:link w:val="10"/>
    <w:qFormat/>
    <w:rsid w:val="00316F4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F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16F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unhideWhenUsed/>
    <w:rsid w:val="00316F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 Знак"/>
    <w:basedOn w:val="a0"/>
    <w:link w:val="a6"/>
    <w:semiHidden/>
    <w:rsid w:val="00316F4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234BD1"/>
    <w:pPr>
      <w:spacing w:after="0" w:line="240" w:lineRule="auto"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Sekretar</cp:lastModifiedBy>
  <cp:revision>8</cp:revision>
  <cp:lastPrinted>2020-06-11T13:00:00Z</cp:lastPrinted>
  <dcterms:created xsi:type="dcterms:W3CDTF">2020-05-27T11:16:00Z</dcterms:created>
  <dcterms:modified xsi:type="dcterms:W3CDTF">2020-06-11T13:00:00Z</dcterms:modified>
</cp:coreProperties>
</file>